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75" w:rsidRDefault="006C2C3D" w:rsidP="006C2C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 К Т </w:t>
      </w:r>
      <w:r w:rsidR="00E967F7">
        <w:rPr>
          <w:sz w:val="28"/>
          <w:szCs w:val="28"/>
        </w:rPr>
        <w:t xml:space="preserve"> № 1</w:t>
      </w:r>
    </w:p>
    <w:p w:rsidR="006C2C3D" w:rsidRDefault="00252FC3" w:rsidP="006C2C3D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Технического осмотра транспортного средства (далее – ТС)</w:t>
      </w:r>
    </w:p>
    <w:p w:rsidR="006C2C3D" w:rsidRDefault="006C2C3D" w:rsidP="006C2C3D">
      <w:pPr>
        <w:rPr>
          <w:sz w:val="28"/>
          <w:szCs w:val="28"/>
        </w:rPr>
      </w:pPr>
      <w:r>
        <w:rPr>
          <w:sz w:val="28"/>
          <w:szCs w:val="28"/>
        </w:rPr>
        <w:t>18.05.2022                                                                                          КТП-10 ВЧНГКМ</w:t>
      </w:r>
    </w:p>
    <w:p w:rsidR="006C2C3D" w:rsidRDefault="006C2C3D" w:rsidP="006C2C3D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C2C3D" w:rsidTr="006C2C3D">
        <w:tc>
          <w:tcPr>
            <w:tcW w:w="4785" w:type="dxa"/>
          </w:tcPr>
          <w:p w:rsidR="006C2C3D" w:rsidRDefault="006C2C3D" w:rsidP="006C2C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Марка</w:t>
            </w:r>
            <w:r w:rsidR="00252FC3">
              <w:rPr>
                <w:sz w:val="28"/>
                <w:szCs w:val="28"/>
              </w:rPr>
              <w:t>, модель</w:t>
            </w:r>
            <w:r>
              <w:rPr>
                <w:sz w:val="28"/>
                <w:szCs w:val="28"/>
              </w:rPr>
              <w:t xml:space="preserve"> ТС</w:t>
            </w:r>
          </w:p>
        </w:tc>
        <w:tc>
          <w:tcPr>
            <w:tcW w:w="4786" w:type="dxa"/>
          </w:tcPr>
          <w:p w:rsidR="006C2C3D" w:rsidRDefault="00252FC3" w:rsidP="006C2C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СЗАП8357А</w:t>
            </w:r>
          </w:p>
        </w:tc>
      </w:tr>
      <w:tr w:rsidR="00252FC3" w:rsidTr="006C2C3D">
        <w:tc>
          <w:tcPr>
            <w:tcW w:w="4785" w:type="dxa"/>
          </w:tcPr>
          <w:p w:rsidR="00252FC3" w:rsidRDefault="00252FC3" w:rsidP="006C2C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(тип ТС)</w:t>
            </w:r>
          </w:p>
        </w:tc>
        <w:tc>
          <w:tcPr>
            <w:tcW w:w="4786" w:type="dxa"/>
          </w:tcPr>
          <w:p w:rsidR="00252FC3" w:rsidRDefault="00252FC3" w:rsidP="006C2C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бортовой</w:t>
            </w:r>
          </w:p>
        </w:tc>
      </w:tr>
      <w:tr w:rsidR="00252FC3" w:rsidTr="006C2C3D">
        <w:tc>
          <w:tcPr>
            <w:tcW w:w="4785" w:type="dxa"/>
          </w:tcPr>
          <w:p w:rsidR="00252FC3" w:rsidRDefault="00252FC3" w:rsidP="006C2C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ТС</w:t>
            </w:r>
          </w:p>
        </w:tc>
        <w:tc>
          <w:tcPr>
            <w:tcW w:w="4786" w:type="dxa"/>
          </w:tcPr>
          <w:p w:rsidR="00252FC3" w:rsidRDefault="00252FC3" w:rsidP="006C2C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Прицеп</w:t>
            </w:r>
          </w:p>
        </w:tc>
      </w:tr>
      <w:tr w:rsidR="006C2C3D" w:rsidTr="006C2C3D">
        <w:tc>
          <w:tcPr>
            <w:tcW w:w="4785" w:type="dxa"/>
          </w:tcPr>
          <w:p w:rsidR="006C2C3D" w:rsidRPr="00252FC3" w:rsidRDefault="006C2C3D" w:rsidP="006C2C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VIN</w:t>
            </w:r>
          </w:p>
        </w:tc>
        <w:tc>
          <w:tcPr>
            <w:tcW w:w="4786" w:type="dxa"/>
          </w:tcPr>
          <w:p w:rsidR="006C2C3D" w:rsidRPr="00252FC3" w:rsidRDefault="00252FC3" w:rsidP="006C2C3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X1W8357A060000509</w:t>
            </w:r>
          </w:p>
        </w:tc>
      </w:tr>
      <w:tr w:rsidR="006C2C3D" w:rsidTr="006C2C3D">
        <w:tc>
          <w:tcPr>
            <w:tcW w:w="4785" w:type="dxa"/>
          </w:tcPr>
          <w:p w:rsidR="006C2C3D" w:rsidRDefault="006C2C3D" w:rsidP="006C2C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выпуска</w:t>
            </w:r>
          </w:p>
        </w:tc>
        <w:tc>
          <w:tcPr>
            <w:tcW w:w="4786" w:type="dxa"/>
          </w:tcPr>
          <w:p w:rsidR="006C2C3D" w:rsidRPr="00252FC3" w:rsidRDefault="00252FC3" w:rsidP="006C2C3D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206</w:t>
            </w:r>
          </w:p>
        </w:tc>
      </w:tr>
      <w:tr w:rsidR="006C2C3D" w:rsidTr="006C2C3D">
        <w:tc>
          <w:tcPr>
            <w:tcW w:w="4785" w:type="dxa"/>
          </w:tcPr>
          <w:p w:rsidR="006C2C3D" w:rsidRDefault="006C2C3D" w:rsidP="006C2C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Государственный номер</w:t>
            </w:r>
          </w:p>
        </w:tc>
        <w:tc>
          <w:tcPr>
            <w:tcW w:w="4786" w:type="dxa"/>
          </w:tcPr>
          <w:p w:rsidR="006C2C3D" w:rsidRDefault="006C2C3D" w:rsidP="006C2C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 2513 38</w:t>
            </w:r>
          </w:p>
        </w:tc>
      </w:tr>
      <w:tr w:rsidR="00252FC3" w:rsidTr="006C2C3D">
        <w:tc>
          <w:tcPr>
            <w:tcW w:w="4785" w:type="dxa"/>
          </w:tcPr>
          <w:p w:rsidR="00252FC3" w:rsidRPr="00252FC3" w:rsidRDefault="00252FC3" w:rsidP="006C2C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Шасси (рама) №</w:t>
            </w:r>
          </w:p>
        </w:tc>
        <w:tc>
          <w:tcPr>
            <w:tcW w:w="4786" w:type="dxa"/>
          </w:tcPr>
          <w:p w:rsidR="00252FC3" w:rsidRDefault="00252FC3" w:rsidP="006C2C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0000509</w:t>
            </w:r>
          </w:p>
        </w:tc>
      </w:tr>
      <w:tr w:rsidR="00252FC3" w:rsidTr="006C2C3D">
        <w:tc>
          <w:tcPr>
            <w:tcW w:w="4785" w:type="dxa"/>
          </w:tcPr>
          <w:p w:rsidR="00252FC3" w:rsidRDefault="00252FC3" w:rsidP="006C2C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Цвет кузова </w:t>
            </w:r>
          </w:p>
        </w:tc>
        <w:tc>
          <w:tcPr>
            <w:tcW w:w="4786" w:type="dxa"/>
          </w:tcPr>
          <w:p w:rsidR="00252FC3" w:rsidRDefault="00252FC3" w:rsidP="006C2C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Синий</w:t>
            </w:r>
          </w:p>
        </w:tc>
      </w:tr>
      <w:tr w:rsidR="00252FC3" w:rsidTr="006C2C3D">
        <w:tc>
          <w:tcPr>
            <w:tcW w:w="4785" w:type="dxa"/>
          </w:tcPr>
          <w:p w:rsidR="00252FC3" w:rsidRDefault="00252FC3" w:rsidP="006C2C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Масса, </w:t>
            </w:r>
            <w:proofErr w:type="gramStart"/>
            <w:r>
              <w:rPr>
                <w:sz w:val="28"/>
                <w:szCs w:val="28"/>
              </w:rPr>
              <w:t>кг</w:t>
            </w:r>
            <w:proofErr w:type="gramEnd"/>
          </w:p>
        </w:tc>
        <w:tc>
          <w:tcPr>
            <w:tcW w:w="4786" w:type="dxa"/>
          </w:tcPr>
          <w:p w:rsidR="00252FC3" w:rsidRDefault="00252FC3" w:rsidP="006C2C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3 500</w:t>
            </w:r>
          </w:p>
        </w:tc>
      </w:tr>
      <w:tr w:rsidR="00252FC3" w:rsidTr="006C2C3D">
        <w:tc>
          <w:tcPr>
            <w:tcW w:w="4785" w:type="dxa"/>
          </w:tcPr>
          <w:p w:rsidR="00252FC3" w:rsidRDefault="00252FC3" w:rsidP="00252F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Организация-изготовитель ТС (страна)</w:t>
            </w:r>
          </w:p>
        </w:tc>
        <w:tc>
          <w:tcPr>
            <w:tcW w:w="4786" w:type="dxa"/>
          </w:tcPr>
          <w:p w:rsidR="00252FC3" w:rsidRDefault="00252FC3" w:rsidP="006C2C3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ОАО «Автоприцеп-КАМАЗ» (Россия)</w:t>
            </w:r>
          </w:p>
        </w:tc>
      </w:tr>
    </w:tbl>
    <w:p w:rsidR="006C2C3D" w:rsidRDefault="006C2C3D" w:rsidP="00E967F7">
      <w:pPr>
        <w:spacing w:after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осмотра вышеуказанного </w:t>
      </w:r>
      <w:r w:rsidR="00252FC3">
        <w:rPr>
          <w:sz w:val="28"/>
          <w:szCs w:val="28"/>
        </w:rPr>
        <w:t>ТС</w:t>
      </w:r>
      <w:r>
        <w:rPr>
          <w:sz w:val="28"/>
          <w:szCs w:val="28"/>
        </w:rPr>
        <w:t xml:space="preserve"> было установлено:</w:t>
      </w:r>
      <w:r w:rsidR="00252FC3">
        <w:rPr>
          <w:sz w:val="28"/>
          <w:szCs w:val="28"/>
        </w:rPr>
        <w:t xml:space="preserve"> </w:t>
      </w:r>
    </w:p>
    <w:p w:rsidR="006C2C3D" w:rsidRDefault="00252FC3" w:rsidP="00E967F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C2C3D">
        <w:rPr>
          <w:sz w:val="28"/>
          <w:szCs w:val="28"/>
        </w:rPr>
        <w:t>Нарушение лакокрасочного покрытия</w:t>
      </w:r>
      <w:r>
        <w:rPr>
          <w:sz w:val="28"/>
          <w:szCs w:val="28"/>
        </w:rPr>
        <w:t>;</w:t>
      </w:r>
    </w:p>
    <w:p w:rsidR="00E967F7" w:rsidRDefault="00252FC3" w:rsidP="00E967F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50039">
        <w:rPr>
          <w:sz w:val="28"/>
          <w:szCs w:val="28"/>
        </w:rPr>
        <w:t xml:space="preserve">Отсутствует: </w:t>
      </w:r>
    </w:p>
    <w:p w:rsidR="00E967F7" w:rsidRDefault="00F50039" w:rsidP="00E967F7">
      <w:pPr>
        <w:pStyle w:val="a6"/>
        <w:numPr>
          <w:ilvl w:val="0"/>
          <w:numId w:val="1"/>
        </w:numPr>
        <w:spacing w:after="0"/>
        <w:rPr>
          <w:sz w:val="28"/>
          <w:szCs w:val="28"/>
        </w:rPr>
      </w:pPr>
      <w:r w:rsidRPr="00E967F7">
        <w:rPr>
          <w:sz w:val="28"/>
          <w:szCs w:val="28"/>
        </w:rPr>
        <w:t xml:space="preserve">колесо; </w:t>
      </w:r>
    </w:p>
    <w:p w:rsidR="00E967F7" w:rsidRDefault="00F50039" w:rsidP="00E967F7">
      <w:pPr>
        <w:pStyle w:val="a6"/>
        <w:numPr>
          <w:ilvl w:val="0"/>
          <w:numId w:val="1"/>
        </w:numPr>
        <w:rPr>
          <w:sz w:val="28"/>
          <w:szCs w:val="28"/>
        </w:rPr>
      </w:pPr>
      <w:r w:rsidRPr="00E967F7">
        <w:rPr>
          <w:sz w:val="28"/>
          <w:szCs w:val="28"/>
        </w:rPr>
        <w:t xml:space="preserve">габаритные огни; </w:t>
      </w:r>
    </w:p>
    <w:p w:rsidR="00E967F7" w:rsidRDefault="00F50039" w:rsidP="00E967F7">
      <w:pPr>
        <w:pStyle w:val="a6"/>
        <w:numPr>
          <w:ilvl w:val="0"/>
          <w:numId w:val="1"/>
        </w:numPr>
        <w:rPr>
          <w:sz w:val="28"/>
          <w:szCs w:val="28"/>
        </w:rPr>
      </w:pPr>
      <w:r w:rsidRPr="00E967F7">
        <w:rPr>
          <w:sz w:val="28"/>
          <w:szCs w:val="28"/>
        </w:rPr>
        <w:t xml:space="preserve">световая сигнализация; </w:t>
      </w:r>
    </w:p>
    <w:p w:rsidR="00E967F7" w:rsidRDefault="00F50039" w:rsidP="00E967F7">
      <w:pPr>
        <w:pStyle w:val="a6"/>
        <w:numPr>
          <w:ilvl w:val="0"/>
          <w:numId w:val="1"/>
        </w:numPr>
        <w:rPr>
          <w:sz w:val="28"/>
          <w:szCs w:val="28"/>
        </w:rPr>
      </w:pPr>
      <w:r w:rsidRPr="00E967F7">
        <w:rPr>
          <w:sz w:val="28"/>
          <w:szCs w:val="28"/>
        </w:rPr>
        <w:t xml:space="preserve">электропроводка; </w:t>
      </w:r>
    </w:p>
    <w:p w:rsidR="00E967F7" w:rsidRDefault="00F50039" w:rsidP="00E967F7">
      <w:pPr>
        <w:pStyle w:val="a6"/>
        <w:numPr>
          <w:ilvl w:val="0"/>
          <w:numId w:val="1"/>
        </w:numPr>
        <w:rPr>
          <w:sz w:val="28"/>
          <w:szCs w:val="28"/>
        </w:rPr>
      </w:pPr>
      <w:proofErr w:type="spellStart"/>
      <w:r w:rsidRPr="00E967F7">
        <w:rPr>
          <w:sz w:val="28"/>
          <w:szCs w:val="28"/>
        </w:rPr>
        <w:t>энергоаккамуляторы</w:t>
      </w:r>
      <w:proofErr w:type="spellEnd"/>
      <w:r w:rsidRPr="00E967F7">
        <w:rPr>
          <w:sz w:val="28"/>
          <w:szCs w:val="28"/>
        </w:rPr>
        <w:t xml:space="preserve"> на передней и задней осях; </w:t>
      </w:r>
    </w:p>
    <w:p w:rsidR="00E967F7" w:rsidRDefault="00F50039" w:rsidP="00E967F7">
      <w:pPr>
        <w:pStyle w:val="a6"/>
        <w:numPr>
          <w:ilvl w:val="0"/>
          <w:numId w:val="1"/>
        </w:numPr>
        <w:rPr>
          <w:sz w:val="28"/>
          <w:szCs w:val="28"/>
        </w:rPr>
      </w:pPr>
      <w:r w:rsidRPr="00E967F7">
        <w:rPr>
          <w:sz w:val="28"/>
          <w:szCs w:val="28"/>
        </w:rPr>
        <w:t xml:space="preserve">тормозные шланги; </w:t>
      </w:r>
    </w:p>
    <w:p w:rsidR="00E967F7" w:rsidRDefault="00E967F7" w:rsidP="00E967F7">
      <w:pPr>
        <w:pStyle w:val="a6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распорное кольцо;</w:t>
      </w:r>
      <w:r w:rsidR="00F50039" w:rsidRPr="00E967F7">
        <w:rPr>
          <w:sz w:val="28"/>
          <w:szCs w:val="28"/>
        </w:rPr>
        <w:t xml:space="preserve"> </w:t>
      </w:r>
    </w:p>
    <w:p w:rsidR="00E967F7" w:rsidRDefault="00F50039" w:rsidP="00E967F7">
      <w:pPr>
        <w:pStyle w:val="a6"/>
        <w:numPr>
          <w:ilvl w:val="0"/>
          <w:numId w:val="1"/>
        </w:numPr>
        <w:rPr>
          <w:sz w:val="28"/>
          <w:szCs w:val="28"/>
        </w:rPr>
      </w:pPr>
      <w:r w:rsidRPr="00E967F7">
        <w:rPr>
          <w:sz w:val="28"/>
          <w:szCs w:val="28"/>
        </w:rPr>
        <w:t>клинья диска на переднем левом колесе и гайки крепления колеса;</w:t>
      </w:r>
    </w:p>
    <w:p w:rsidR="00F50039" w:rsidRDefault="00F50039" w:rsidP="00E967F7">
      <w:pPr>
        <w:pStyle w:val="a6"/>
        <w:numPr>
          <w:ilvl w:val="0"/>
          <w:numId w:val="1"/>
        </w:numPr>
        <w:spacing w:after="0"/>
        <w:rPr>
          <w:sz w:val="28"/>
          <w:szCs w:val="28"/>
        </w:rPr>
      </w:pPr>
      <w:r w:rsidRPr="00E967F7">
        <w:rPr>
          <w:sz w:val="28"/>
          <w:szCs w:val="28"/>
        </w:rPr>
        <w:t>частично запоры бортов</w:t>
      </w:r>
      <w:r w:rsidR="00E967F7">
        <w:rPr>
          <w:sz w:val="28"/>
          <w:szCs w:val="28"/>
        </w:rPr>
        <w:t>.</w:t>
      </w:r>
    </w:p>
    <w:p w:rsidR="00E967F7" w:rsidRPr="00E967F7" w:rsidRDefault="00E967F7" w:rsidP="00E967F7">
      <w:pPr>
        <w:spacing w:after="0"/>
        <w:rPr>
          <w:sz w:val="28"/>
          <w:szCs w:val="28"/>
        </w:rPr>
      </w:pPr>
      <w:r>
        <w:rPr>
          <w:sz w:val="28"/>
          <w:szCs w:val="28"/>
        </w:rPr>
        <w:t>3. Р</w:t>
      </w:r>
      <w:r w:rsidRPr="00E967F7">
        <w:rPr>
          <w:sz w:val="28"/>
          <w:szCs w:val="28"/>
        </w:rPr>
        <w:t>азукомплектована</w:t>
      </w:r>
      <w:r>
        <w:rPr>
          <w:sz w:val="28"/>
          <w:szCs w:val="28"/>
        </w:rPr>
        <w:t xml:space="preserve"> </w:t>
      </w:r>
      <w:r w:rsidRPr="00E967F7">
        <w:rPr>
          <w:sz w:val="28"/>
          <w:szCs w:val="28"/>
        </w:rPr>
        <w:t>задняя правая рессора</w:t>
      </w:r>
      <w:r>
        <w:rPr>
          <w:sz w:val="28"/>
          <w:szCs w:val="28"/>
        </w:rPr>
        <w:t>.</w:t>
      </w:r>
    </w:p>
    <w:p w:rsidR="00F50039" w:rsidRDefault="00E967F7" w:rsidP="00E967F7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4. Шины прицепа пришли в негодность (связано с </w:t>
      </w:r>
      <w:r w:rsidR="00F50039">
        <w:rPr>
          <w:sz w:val="28"/>
          <w:szCs w:val="28"/>
        </w:rPr>
        <w:t>долги</w:t>
      </w:r>
      <w:r>
        <w:rPr>
          <w:sz w:val="28"/>
          <w:szCs w:val="28"/>
        </w:rPr>
        <w:t>м</w:t>
      </w:r>
      <w:r w:rsidR="00F50039">
        <w:rPr>
          <w:sz w:val="28"/>
          <w:szCs w:val="28"/>
        </w:rPr>
        <w:t xml:space="preserve"> простоем </w:t>
      </w:r>
      <w:r>
        <w:rPr>
          <w:sz w:val="28"/>
          <w:szCs w:val="28"/>
        </w:rPr>
        <w:t xml:space="preserve">ТС, около </w:t>
      </w:r>
      <w:r w:rsidR="00F50039">
        <w:rPr>
          <w:sz w:val="28"/>
          <w:szCs w:val="28"/>
        </w:rPr>
        <w:t>14 лет)</w:t>
      </w:r>
      <w:r>
        <w:rPr>
          <w:sz w:val="28"/>
          <w:szCs w:val="28"/>
        </w:rPr>
        <w:t>.</w:t>
      </w:r>
      <w:r w:rsidR="00F50039">
        <w:rPr>
          <w:sz w:val="28"/>
          <w:szCs w:val="28"/>
        </w:rPr>
        <w:t xml:space="preserve"> </w:t>
      </w:r>
    </w:p>
    <w:p w:rsidR="00E967F7" w:rsidRDefault="00E967F7" w:rsidP="00E967F7">
      <w:pPr>
        <w:spacing w:after="0"/>
        <w:rPr>
          <w:sz w:val="28"/>
          <w:szCs w:val="28"/>
        </w:rPr>
      </w:pPr>
    </w:p>
    <w:p w:rsidR="00E967F7" w:rsidRDefault="00E967F7" w:rsidP="00E967F7">
      <w:pPr>
        <w:spacing w:after="0"/>
        <w:rPr>
          <w:sz w:val="28"/>
          <w:szCs w:val="28"/>
        </w:rPr>
      </w:pPr>
    </w:p>
    <w:p w:rsidR="00E967F7" w:rsidRDefault="00E967F7" w:rsidP="00E967F7">
      <w:pPr>
        <w:spacing w:after="0"/>
        <w:rPr>
          <w:sz w:val="28"/>
          <w:szCs w:val="28"/>
        </w:rPr>
      </w:pPr>
    </w:p>
    <w:p w:rsidR="000B7C23" w:rsidRDefault="000B7C23" w:rsidP="006C2C3D">
      <w:pPr>
        <w:rPr>
          <w:sz w:val="28"/>
          <w:szCs w:val="28"/>
        </w:rPr>
      </w:pPr>
    </w:p>
    <w:p w:rsidR="000B7C23" w:rsidRDefault="000B7C23" w:rsidP="006C2C3D">
      <w:pPr>
        <w:rPr>
          <w:sz w:val="28"/>
          <w:szCs w:val="28"/>
        </w:rPr>
      </w:pPr>
    </w:p>
    <w:p w:rsidR="00E967F7" w:rsidRDefault="00E967F7" w:rsidP="006C2C3D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Фотоматериалы к ату технического осмотра ТС № 1 от 18.05.2022 </w:t>
      </w:r>
    </w:p>
    <w:p w:rsidR="001D5B8E" w:rsidRDefault="001D5B8E" w:rsidP="006C2C3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2681485"/>
            <wp:effectExtent l="0" t="0" r="3175" b="5080"/>
            <wp:docPr id="1" name="Рисунок 1" descr="C:\Users\agsolpov\Desktop\Фото прицепа\PHOTO-2022-05-16-15-17-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gsolpov\Desktop\Фото прицепа\PHOTO-2022-05-16-15-17-4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8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8E" w:rsidRDefault="001D5B8E" w:rsidP="006C2C3D">
      <w:pPr>
        <w:rPr>
          <w:sz w:val="28"/>
          <w:szCs w:val="28"/>
        </w:rPr>
      </w:pPr>
    </w:p>
    <w:p w:rsidR="001D5B8E" w:rsidRDefault="001D5B8E" w:rsidP="006C2C3D">
      <w:pPr>
        <w:rPr>
          <w:sz w:val="28"/>
          <w:szCs w:val="28"/>
        </w:rPr>
      </w:pPr>
    </w:p>
    <w:p w:rsidR="001D5B8E" w:rsidRDefault="001D5B8E" w:rsidP="006C2C3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2681485"/>
            <wp:effectExtent l="0" t="0" r="3175" b="5080"/>
            <wp:docPr id="2" name="Рисунок 2" descr="C:\Users\agsolpov\Desktop\Фото прицепа\PHOTO-2022-05-16-15-17-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gsolpov\Desktop\Фото прицепа\PHOTO-2022-05-16-15-17-4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8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8E" w:rsidRDefault="001D5B8E" w:rsidP="006C2C3D">
      <w:pPr>
        <w:rPr>
          <w:sz w:val="28"/>
          <w:szCs w:val="28"/>
        </w:rPr>
      </w:pPr>
    </w:p>
    <w:p w:rsidR="001D5B8E" w:rsidRDefault="001D5B8E" w:rsidP="006C2C3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2681485"/>
            <wp:effectExtent l="0" t="0" r="3175" b="5080"/>
            <wp:docPr id="3" name="Рисунок 3" descr="C:\Users\agsolpov\Desktop\Фото прицепа\PHOTO-2022-05-16-15-17-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gsolpov\Desktop\Фото прицепа\PHOTO-2022-05-16-15-17-4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8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5B8E" w:rsidRDefault="001D5B8E" w:rsidP="006C2C3D">
      <w:pPr>
        <w:rPr>
          <w:sz w:val="28"/>
          <w:szCs w:val="28"/>
        </w:rPr>
      </w:pPr>
    </w:p>
    <w:p w:rsidR="001D5B8E" w:rsidRDefault="001D5B8E" w:rsidP="006C2C3D">
      <w:pPr>
        <w:rPr>
          <w:sz w:val="28"/>
          <w:szCs w:val="28"/>
        </w:rPr>
      </w:pPr>
    </w:p>
    <w:p w:rsidR="001D5B8E" w:rsidRDefault="00E967F7" w:rsidP="006C2C3D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39790" cy="4452620"/>
            <wp:effectExtent l="0" t="0" r="3810" b="5080"/>
            <wp:docPr id="4" name="Рисунок 4" descr="C:\Users\rvpokitko\Desktop\Авто\Прицеп\Прицеп уменьшен\IMG_25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vpokitko\Desktop\Авто\Прицеп\Прицеп уменьшен\IMG_258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D5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A2BDD"/>
    <w:multiLevelType w:val="hybridMultilevel"/>
    <w:tmpl w:val="05780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C3D"/>
    <w:rsid w:val="000B7C23"/>
    <w:rsid w:val="001D5B8E"/>
    <w:rsid w:val="00252FC3"/>
    <w:rsid w:val="006C2C3D"/>
    <w:rsid w:val="007B03FE"/>
    <w:rsid w:val="00DC6D75"/>
    <w:rsid w:val="00E967F7"/>
    <w:rsid w:val="00F5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D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5B8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67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D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5B8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96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Солпов Алексей Геннадьевич</dc:creator>
  <cp:lastModifiedBy>Покитко Руслан Владимирович (DXPC09QUSH - rvpokitko)</cp:lastModifiedBy>
  <cp:revision>3</cp:revision>
  <dcterms:created xsi:type="dcterms:W3CDTF">2022-05-20T06:28:00Z</dcterms:created>
  <dcterms:modified xsi:type="dcterms:W3CDTF">2022-05-26T02:28:00Z</dcterms:modified>
</cp:coreProperties>
</file>